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4A" w:rsidRPr="00B04011" w:rsidRDefault="00484B55" w:rsidP="005B434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5B434A" w:rsidRPr="00B04011" w:rsidRDefault="00484B55" w:rsidP="005B434A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5B434A" w:rsidRPr="00B04011" w:rsidRDefault="00484B55" w:rsidP="005B434A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5B434A" w:rsidRPr="00B04011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5B434A" w:rsidRPr="00B04011">
        <w:rPr>
          <w:sz w:val="24"/>
          <w:szCs w:val="24"/>
        </w:rPr>
        <w:t xml:space="preserve">, </w:t>
      </w:r>
    </w:p>
    <w:p w:rsidR="005B434A" w:rsidRPr="00B04011" w:rsidRDefault="00484B55" w:rsidP="005B434A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5B434A" w:rsidRPr="00B04011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5B434A" w:rsidRPr="00B04011" w:rsidRDefault="005B434A" w:rsidP="005B434A">
      <w:pPr>
        <w:rPr>
          <w:sz w:val="24"/>
          <w:szCs w:val="24"/>
          <w:lang w:val="sr-Cyrl-RS"/>
        </w:rPr>
      </w:pPr>
      <w:r w:rsidRPr="00B04011">
        <w:rPr>
          <w:sz w:val="24"/>
          <w:szCs w:val="24"/>
        </w:rPr>
        <w:t>1</w:t>
      </w:r>
      <w:r w:rsidRPr="00B04011">
        <w:rPr>
          <w:sz w:val="24"/>
          <w:szCs w:val="24"/>
          <w:lang w:val="sr-Cyrl-RS"/>
        </w:rPr>
        <w:t>0</w:t>
      </w:r>
      <w:r w:rsidRPr="00B04011"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broj</w:t>
      </w:r>
      <w:r w:rsidRPr="00B04011">
        <w:rPr>
          <w:sz w:val="24"/>
          <w:szCs w:val="24"/>
          <w:lang w:val="sr-Cyrl-RS"/>
        </w:rPr>
        <w:t>:</w:t>
      </w:r>
      <w:r w:rsidRPr="00B04011">
        <w:rPr>
          <w:sz w:val="24"/>
          <w:szCs w:val="24"/>
          <w:lang w:val="en-US"/>
        </w:rPr>
        <w:t xml:space="preserve"> </w:t>
      </w:r>
      <w:r w:rsidR="00B04011" w:rsidRPr="00B04011">
        <w:rPr>
          <w:sz w:val="24"/>
          <w:szCs w:val="24"/>
          <w:lang w:val="sr-Cyrl-RS"/>
        </w:rPr>
        <w:t>119-3716/17</w:t>
      </w:r>
    </w:p>
    <w:p w:rsidR="005B434A" w:rsidRPr="00B04011" w:rsidRDefault="00B04011" w:rsidP="005B434A">
      <w:pPr>
        <w:rPr>
          <w:sz w:val="24"/>
          <w:szCs w:val="24"/>
        </w:rPr>
      </w:pPr>
      <w:r w:rsidRPr="00B04011">
        <w:rPr>
          <w:sz w:val="24"/>
          <w:szCs w:val="24"/>
          <w:lang w:val="en-US"/>
        </w:rPr>
        <w:t>22</w:t>
      </w:r>
      <w:r w:rsidR="005B434A" w:rsidRPr="00B04011">
        <w:rPr>
          <w:sz w:val="24"/>
          <w:szCs w:val="24"/>
          <w:lang w:val="en-US"/>
        </w:rPr>
        <w:t xml:space="preserve">. </w:t>
      </w:r>
      <w:proofErr w:type="gramStart"/>
      <w:r w:rsidR="00484B55">
        <w:rPr>
          <w:sz w:val="24"/>
          <w:szCs w:val="24"/>
          <w:lang w:val="sr-Cyrl-RS"/>
        </w:rPr>
        <w:t>decembar</w:t>
      </w:r>
      <w:proofErr w:type="gramEnd"/>
      <w:r w:rsidR="005B434A" w:rsidRPr="00B04011">
        <w:rPr>
          <w:sz w:val="24"/>
          <w:szCs w:val="24"/>
          <w:lang w:val="sr-Cyrl-RS"/>
        </w:rPr>
        <w:t xml:space="preserve"> </w:t>
      </w:r>
      <w:r w:rsidR="005B434A" w:rsidRPr="00B04011">
        <w:rPr>
          <w:sz w:val="24"/>
          <w:szCs w:val="24"/>
        </w:rPr>
        <w:t>201</w:t>
      </w:r>
      <w:r w:rsidR="005B434A" w:rsidRPr="00B04011">
        <w:rPr>
          <w:sz w:val="24"/>
          <w:szCs w:val="24"/>
          <w:lang w:val="sr-Cyrl-RS"/>
        </w:rPr>
        <w:t>7</w:t>
      </w:r>
      <w:r w:rsidR="005B434A" w:rsidRPr="00B04011">
        <w:rPr>
          <w:sz w:val="24"/>
          <w:szCs w:val="24"/>
        </w:rPr>
        <w:t xml:space="preserve">. </w:t>
      </w:r>
      <w:r w:rsidR="00484B55">
        <w:rPr>
          <w:sz w:val="24"/>
          <w:szCs w:val="24"/>
        </w:rPr>
        <w:t>godine</w:t>
      </w:r>
    </w:p>
    <w:p w:rsidR="005B434A" w:rsidRPr="00B04011" w:rsidRDefault="00484B55" w:rsidP="005B434A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B434A" w:rsidRPr="00B0401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484B55" w:rsidP="005B434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5B434A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5B434A" w:rsidRDefault="005B434A" w:rsidP="005B434A">
      <w:pPr>
        <w:jc w:val="center"/>
        <w:rPr>
          <w:sz w:val="24"/>
          <w:szCs w:val="24"/>
          <w:lang w:val="sr-Cyrl-RS"/>
        </w:rPr>
      </w:pPr>
    </w:p>
    <w:p w:rsidR="005B434A" w:rsidRDefault="005B434A" w:rsidP="005B434A">
      <w:pPr>
        <w:jc w:val="center"/>
        <w:rPr>
          <w:sz w:val="24"/>
          <w:szCs w:val="24"/>
          <w:lang w:val="sr-Cyrl-RS"/>
        </w:rPr>
      </w:pPr>
    </w:p>
    <w:p w:rsidR="005B434A" w:rsidRDefault="005B434A" w:rsidP="005B434A">
      <w:pPr>
        <w:jc w:val="center"/>
        <w:rPr>
          <w:sz w:val="24"/>
          <w:szCs w:val="24"/>
        </w:rPr>
      </w:pPr>
    </w:p>
    <w:p w:rsidR="005B434A" w:rsidRDefault="005B434A" w:rsidP="005B434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484B55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484B55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484B55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484B55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484B55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 w:rsidR="00B04011">
        <w:rPr>
          <w:sz w:val="24"/>
          <w:szCs w:val="24"/>
          <w:lang w:val="en-US"/>
        </w:rPr>
        <w:t>22</w:t>
      </w:r>
      <w:r>
        <w:rPr>
          <w:sz w:val="24"/>
          <w:szCs w:val="24"/>
          <w:lang w:val="sr-Cyrl-RS"/>
        </w:rPr>
        <w:t xml:space="preserve">. </w:t>
      </w:r>
      <w:r w:rsidR="00484B55">
        <w:rPr>
          <w:sz w:val="24"/>
          <w:szCs w:val="24"/>
          <w:lang w:val="sr-Cyrl-RS"/>
        </w:rPr>
        <w:t>decembra</w:t>
      </w:r>
      <w:r>
        <w:rPr>
          <w:sz w:val="24"/>
          <w:szCs w:val="24"/>
          <w:lang w:val="sr-Cyrl-RS"/>
        </w:rPr>
        <w:t xml:space="preserve"> 2017.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484B55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ODLUKE</w:t>
      </w:r>
      <w:r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IZBORU</w:t>
      </w:r>
      <w:r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PREDSEDNIKA</w:t>
      </w:r>
      <w:r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ČLANOVA</w:t>
      </w:r>
      <w:r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SAVETA</w:t>
      </w:r>
      <w:r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ENERGETIKU</w:t>
      </w:r>
      <w:r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SRBIJE</w:t>
      </w:r>
      <w:r>
        <w:rPr>
          <w:sz w:val="24"/>
          <w:szCs w:val="24"/>
        </w:rPr>
        <w:t xml:space="preserve">, </w:t>
      </w:r>
      <w:r w:rsidR="00484B55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B04011" w:rsidRPr="00B04011" w:rsidRDefault="00B04011" w:rsidP="005B434A">
      <w:pPr>
        <w:rPr>
          <w:sz w:val="24"/>
          <w:szCs w:val="24"/>
          <w:lang w:val="sr-Cyrl-RS"/>
        </w:rPr>
      </w:pPr>
    </w:p>
    <w:p w:rsidR="005B434A" w:rsidRDefault="00B04011" w:rsidP="005B434A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484B55">
        <w:rPr>
          <w:sz w:val="24"/>
          <w:szCs w:val="24"/>
        </w:rPr>
        <w:t>Na</w:t>
      </w:r>
      <w:r w:rsidR="005B434A"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osnovu</w:t>
      </w:r>
      <w:r w:rsidR="005B434A"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člana</w:t>
      </w:r>
      <w:r w:rsidR="00704459">
        <w:rPr>
          <w:sz w:val="24"/>
          <w:szCs w:val="24"/>
          <w:lang w:val="sr-Cyrl-RS"/>
        </w:rPr>
        <w:t xml:space="preserve"> 54.</w:t>
      </w:r>
      <w:r w:rsidR="007B392F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i</w:t>
      </w:r>
      <w:r w:rsidR="000379D6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člana</w:t>
      </w:r>
      <w:r w:rsidR="005B434A">
        <w:rPr>
          <w:sz w:val="24"/>
          <w:szCs w:val="24"/>
        </w:rPr>
        <w:t xml:space="preserve"> </w:t>
      </w:r>
      <w:r w:rsidR="001A4695">
        <w:rPr>
          <w:sz w:val="24"/>
          <w:szCs w:val="24"/>
          <w:lang w:val="sr-Cyrl-RS"/>
        </w:rPr>
        <w:t>203</w:t>
      </w:r>
      <w:r w:rsidR="001A4695">
        <w:rPr>
          <w:sz w:val="24"/>
          <w:szCs w:val="24"/>
        </w:rPr>
        <w:t xml:space="preserve">. </w:t>
      </w:r>
      <w:r w:rsidR="00484B55">
        <w:rPr>
          <w:sz w:val="24"/>
          <w:szCs w:val="24"/>
        </w:rPr>
        <w:t>stav</w:t>
      </w:r>
      <w:r w:rsidR="001A4695">
        <w:rPr>
          <w:sz w:val="24"/>
          <w:szCs w:val="24"/>
        </w:rPr>
        <w:t xml:space="preserve"> </w:t>
      </w:r>
      <w:r w:rsidR="001A4695">
        <w:rPr>
          <w:sz w:val="24"/>
          <w:szCs w:val="24"/>
          <w:lang w:val="sr-Cyrl-RS"/>
        </w:rPr>
        <w:t>1</w:t>
      </w:r>
      <w:r w:rsidR="000379D6" w:rsidRPr="000379D6">
        <w:rPr>
          <w:sz w:val="24"/>
          <w:szCs w:val="24"/>
          <w:lang w:val="sr-Cyrl-RS"/>
        </w:rPr>
        <w:t xml:space="preserve">. </w:t>
      </w:r>
      <w:r w:rsidR="00484B55">
        <w:rPr>
          <w:sz w:val="24"/>
          <w:szCs w:val="24"/>
        </w:rPr>
        <w:t>Poslovnika</w:t>
      </w:r>
      <w:r w:rsidR="005B434A"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Narodne</w:t>
      </w:r>
      <w:r w:rsidR="005B434A"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skupštine</w:t>
      </w:r>
      <w:r w:rsidR="005B434A">
        <w:rPr>
          <w:sz w:val="24"/>
          <w:szCs w:val="24"/>
          <w:lang w:val="sr-Cyrl-RS"/>
        </w:rPr>
        <w:t>,</w:t>
      </w:r>
      <w:r w:rsidR="005B434A"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Odbor</w:t>
      </w:r>
      <w:r w:rsidR="005B434A"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podnosi</w:t>
      </w:r>
      <w:r w:rsidR="005B434A">
        <w:rPr>
          <w:sz w:val="24"/>
          <w:szCs w:val="24"/>
        </w:rPr>
        <w:t xml:space="preserve"> </w:t>
      </w:r>
    </w:p>
    <w:p w:rsidR="005B434A" w:rsidRDefault="005B434A" w:rsidP="005B434A">
      <w:pPr>
        <w:rPr>
          <w:sz w:val="24"/>
          <w:szCs w:val="24"/>
          <w:lang w:val="sr-Cyrl-RS"/>
        </w:rPr>
      </w:pPr>
    </w:p>
    <w:p w:rsidR="005B434A" w:rsidRDefault="00484B55" w:rsidP="005B434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5B434A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B434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B434A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B434A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5B434A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5B434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B434A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5B434A" w:rsidRDefault="005B434A" w:rsidP="005B434A">
      <w:pPr>
        <w:jc w:val="center"/>
        <w:rPr>
          <w:sz w:val="24"/>
          <w:szCs w:val="24"/>
          <w:lang w:val="sr-Cyrl-RS"/>
        </w:rPr>
      </w:pPr>
    </w:p>
    <w:p w:rsidR="005B434A" w:rsidRDefault="005B434A" w:rsidP="005B434A">
      <w:pPr>
        <w:jc w:val="center"/>
        <w:rPr>
          <w:sz w:val="24"/>
          <w:szCs w:val="24"/>
          <w:lang w:val="en-US"/>
        </w:rPr>
      </w:pPr>
    </w:p>
    <w:p w:rsidR="00946D8D" w:rsidRDefault="000379D6" w:rsidP="005B434A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484B55">
        <w:rPr>
          <w:sz w:val="24"/>
          <w:szCs w:val="24"/>
        </w:rPr>
        <w:t>Odbor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</w:rPr>
        <w:t>za</w:t>
      </w:r>
      <w:r w:rsidR="00946D8D"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privredu</w:t>
      </w:r>
      <w:r w:rsidR="00946D8D">
        <w:rPr>
          <w:sz w:val="24"/>
          <w:szCs w:val="24"/>
        </w:rPr>
        <w:t xml:space="preserve">, </w:t>
      </w:r>
      <w:r w:rsidR="00484B55">
        <w:rPr>
          <w:sz w:val="24"/>
          <w:szCs w:val="24"/>
        </w:rPr>
        <w:t>regionalni</w:t>
      </w:r>
      <w:r w:rsidR="00946D8D"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razvoj</w:t>
      </w:r>
      <w:r w:rsidR="00946D8D">
        <w:rPr>
          <w:sz w:val="24"/>
          <w:szCs w:val="24"/>
        </w:rPr>
        <w:t xml:space="preserve">, </w:t>
      </w:r>
      <w:r w:rsidR="00484B55">
        <w:rPr>
          <w:sz w:val="24"/>
          <w:szCs w:val="24"/>
        </w:rPr>
        <w:t>trgovinu</w:t>
      </w:r>
      <w:r w:rsidR="00946D8D">
        <w:rPr>
          <w:sz w:val="24"/>
          <w:szCs w:val="24"/>
        </w:rPr>
        <w:t xml:space="preserve">, </w:t>
      </w:r>
      <w:r w:rsidR="00484B55">
        <w:rPr>
          <w:sz w:val="24"/>
          <w:szCs w:val="24"/>
        </w:rPr>
        <w:t>turizam</w:t>
      </w:r>
      <w:r w:rsidR="00946D8D"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i</w:t>
      </w:r>
      <w:r w:rsidR="00946D8D"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energetiku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konstatovao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je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da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</w:rPr>
        <w:t>je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Predlog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odluke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o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izboru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predsednika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i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članova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Saveta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Agencije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za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energetiku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Republike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Srbije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podneo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ovlašćeni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predlagač</w:t>
      </w:r>
      <w:r>
        <w:rPr>
          <w:sz w:val="24"/>
          <w:szCs w:val="24"/>
        </w:rPr>
        <w:t xml:space="preserve">, </w:t>
      </w:r>
      <w:r w:rsidR="00484B55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  <w:lang w:val="sr-Cyrl-RS"/>
        </w:rPr>
        <w:t>članom</w:t>
      </w:r>
      <w:r w:rsidR="005B434A">
        <w:rPr>
          <w:sz w:val="24"/>
          <w:szCs w:val="24"/>
        </w:rPr>
        <w:t xml:space="preserve"> </w:t>
      </w:r>
      <w:r w:rsidR="00946D8D">
        <w:rPr>
          <w:sz w:val="24"/>
          <w:szCs w:val="24"/>
          <w:lang w:val="sr-Cyrl-RS"/>
        </w:rPr>
        <w:t xml:space="preserve">40. </w:t>
      </w:r>
      <w:r w:rsidR="00484B55">
        <w:rPr>
          <w:sz w:val="24"/>
          <w:szCs w:val="24"/>
          <w:lang w:val="sr-Cyrl-RS"/>
        </w:rPr>
        <w:t>Zakona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o</w:t>
      </w:r>
      <w:r w:rsidR="00946D8D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energetici</w:t>
      </w:r>
      <w:r w:rsidR="00946D8D">
        <w:rPr>
          <w:sz w:val="24"/>
          <w:szCs w:val="24"/>
          <w:lang w:val="sr-Cyrl-RS"/>
        </w:rPr>
        <w:t>.</w:t>
      </w:r>
    </w:p>
    <w:p w:rsidR="00B15AA2" w:rsidRDefault="00B15AA2" w:rsidP="005B434A">
      <w:pPr>
        <w:rPr>
          <w:sz w:val="24"/>
          <w:szCs w:val="24"/>
          <w:lang w:val="sr-Cyrl-RS"/>
        </w:rPr>
      </w:pPr>
    </w:p>
    <w:p w:rsidR="005B434A" w:rsidRDefault="00946D8D" w:rsidP="005B434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84B55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je</w:t>
      </w:r>
      <w:r w:rsidR="005B434A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odlučio</w:t>
      </w:r>
      <w:r w:rsidR="005B434A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da</w:t>
      </w:r>
      <w:r w:rsidR="005B434A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predloži</w:t>
      </w:r>
      <w:r w:rsidR="005B434A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Narodnoj</w:t>
      </w:r>
      <w:r w:rsidR="005B434A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skupštini</w:t>
      </w:r>
      <w:r w:rsidR="005B434A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da</w:t>
      </w:r>
      <w:r w:rsidR="005B434A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prihvati</w:t>
      </w:r>
      <w:r w:rsidR="009C59C0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Predlog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odluke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o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izboru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predsednika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i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članova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Saveta</w:t>
      </w:r>
      <w:r w:rsidR="00680C45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Agencije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za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energetiku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Republike</w:t>
      </w:r>
      <w:r w:rsidR="009C59C0" w:rsidRPr="009C59C0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Srbije</w:t>
      </w:r>
      <w:r w:rsidR="005B434A">
        <w:rPr>
          <w:sz w:val="24"/>
          <w:szCs w:val="24"/>
        </w:rPr>
        <w:t>.</w:t>
      </w:r>
    </w:p>
    <w:p w:rsidR="005B434A" w:rsidRDefault="005B434A" w:rsidP="005B434A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5B434A" w:rsidRDefault="005B434A" w:rsidP="005B434A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 w:rsidR="00484B55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  <w:lang w:val="sr-Cyrl-RS"/>
        </w:rPr>
        <w:t>dr</w:t>
      </w:r>
      <w:r w:rsidR="006C00BE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Aleksandra</w:t>
      </w:r>
      <w:r w:rsidR="006C00BE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Tomić</w:t>
      </w:r>
      <w:r>
        <w:rPr>
          <w:sz w:val="24"/>
          <w:szCs w:val="24"/>
        </w:rPr>
        <w:t xml:space="preserve">, </w:t>
      </w:r>
      <w:r w:rsidR="00484B55">
        <w:rPr>
          <w:sz w:val="24"/>
          <w:szCs w:val="24"/>
          <w:lang w:val="sr-Cyrl-RS"/>
        </w:rPr>
        <w:t>zamenik</w:t>
      </w:r>
      <w:r w:rsidR="006C00BE"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</w:rPr>
        <w:t>predsednik</w:t>
      </w:r>
      <w:r w:rsidR="00484B55">
        <w:rPr>
          <w:sz w:val="24"/>
          <w:szCs w:val="24"/>
          <w:lang w:val="sr-Cyrl-RS"/>
        </w:rPr>
        <w:t>a</w:t>
      </w:r>
      <w:r>
        <w:rPr>
          <w:sz w:val="24"/>
          <w:szCs w:val="24"/>
        </w:rPr>
        <w:t xml:space="preserve"> </w:t>
      </w:r>
      <w:r w:rsidR="00484B55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5B434A" w:rsidRDefault="005B434A" w:rsidP="005B434A">
      <w:pPr>
        <w:rPr>
          <w:sz w:val="24"/>
          <w:szCs w:val="24"/>
          <w:lang w:val="en-US"/>
        </w:rPr>
      </w:pPr>
    </w:p>
    <w:p w:rsidR="005B434A" w:rsidRDefault="005B434A" w:rsidP="005B434A">
      <w:pPr>
        <w:rPr>
          <w:sz w:val="24"/>
          <w:szCs w:val="24"/>
          <w:lang w:val="en-US"/>
        </w:rPr>
      </w:pPr>
    </w:p>
    <w:p w:rsidR="005B434A" w:rsidRDefault="005B434A" w:rsidP="005B434A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484B55">
        <w:rPr>
          <w:sz w:val="24"/>
          <w:szCs w:val="24"/>
          <w:lang w:val="sr-Cyrl-RS"/>
        </w:rPr>
        <w:t>PREDSEDNIK</w:t>
      </w:r>
    </w:p>
    <w:p w:rsidR="005B434A" w:rsidRDefault="005B434A" w:rsidP="005B434A">
      <w:pPr>
        <w:tabs>
          <w:tab w:val="center" w:pos="7200"/>
        </w:tabs>
        <w:rPr>
          <w:sz w:val="24"/>
          <w:szCs w:val="24"/>
          <w:lang w:val="sr-Cyrl-RS"/>
        </w:rPr>
      </w:pPr>
    </w:p>
    <w:p w:rsidR="00DE41A0" w:rsidRDefault="005B434A" w:rsidP="00A775AC">
      <w:pPr>
        <w:tabs>
          <w:tab w:val="center" w:pos="7200"/>
        </w:tabs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484B55">
        <w:rPr>
          <w:sz w:val="24"/>
          <w:szCs w:val="24"/>
          <w:lang w:val="sr-Cyrl-RS"/>
        </w:rPr>
        <w:t>Snežana</w:t>
      </w:r>
      <w:r>
        <w:rPr>
          <w:sz w:val="24"/>
          <w:szCs w:val="24"/>
          <w:lang w:val="sr-Cyrl-RS"/>
        </w:rPr>
        <w:t xml:space="preserve"> </w:t>
      </w:r>
      <w:r w:rsidR="00484B55"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RS"/>
        </w:rPr>
        <w:t xml:space="preserve">. </w:t>
      </w:r>
      <w:r w:rsidR="00484B55">
        <w:rPr>
          <w:sz w:val="24"/>
          <w:szCs w:val="24"/>
          <w:lang w:val="sr-Cyrl-RS"/>
        </w:rPr>
        <w:t>Petrović</w:t>
      </w:r>
    </w:p>
    <w:sectPr w:rsidR="00DE4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A"/>
    <w:rsid w:val="000379D6"/>
    <w:rsid w:val="001A4695"/>
    <w:rsid w:val="001E60F9"/>
    <w:rsid w:val="00484B55"/>
    <w:rsid w:val="004E38FF"/>
    <w:rsid w:val="005B434A"/>
    <w:rsid w:val="00680C45"/>
    <w:rsid w:val="006C00BE"/>
    <w:rsid w:val="00704459"/>
    <w:rsid w:val="007B392F"/>
    <w:rsid w:val="00946D8D"/>
    <w:rsid w:val="009C59C0"/>
    <w:rsid w:val="00A775AC"/>
    <w:rsid w:val="00B04011"/>
    <w:rsid w:val="00B15AA2"/>
    <w:rsid w:val="00DD139A"/>
    <w:rsid w:val="00D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4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4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 Pantelic</dc:creator>
  <cp:lastModifiedBy>Sandra Stankovic</cp:lastModifiedBy>
  <cp:revision>11</cp:revision>
  <dcterms:created xsi:type="dcterms:W3CDTF">2017-12-18T14:44:00Z</dcterms:created>
  <dcterms:modified xsi:type="dcterms:W3CDTF">2018-06-08T09:35:00Z</dcterms:modified>
</cp:coreProperties>
</file>